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E9E5B">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jc w:val="both"/>
        <w:textAlignment w:val="auto"/>
        <w:outlineLvl w:val="9"/>
        <w:rPr>
          <w:rFonts w:hint="eastAsia" w:ascii="仿宋" w:hAnsi="仿宋" w:eastAsia="仿宋" w:cs="仿宋"/>
          <w:i w:val="0"/>
          <w:caps w:val="0"/>
          <w:color w:val="000000"/>
          <w:spacing w:val="0"/>
          <w:sz w:val="32"/>
          <w:szCs w:val="32"/>
          <w:u w:val="none"/>
          <w:shd w:val="clear" w:color="auto" w:fill="FFFFFF"/>
          <w:lang w:val="en" w:eastAsia="zh-CN"/>
        </w:rPr>
      </w:pPr>
      <w:bookmarkStart w:id="3" w:name="_GoBack"/>
      <w:r>
        <w:rPr>
          <w:rFonts w:hint="eastAsia" w:ascii="仿宋" w:hAnsi="仿宋" w:eastAsia="仿宋" w:cs="仿宋"/>
          <w:i w:val="0"/>
          <w:caps w:val="0"/>
          <w:color w:val="000000"/>
          <w:spacing w:val="0"/>
          <w:sz w:val="32"/>
          <w:szCs w:val="32"/>
          <w:u w:val="none"/>
          <w:shd w:val="clear" w:color="auto" w:fill="FFFFFF"/>
          <w:lang w:val="en" w:eastAsia="zh-CN"/>
        </w:rPr>
        <w:t>附件</w:t>
      </w:r>
      <w:r>
        <w:rPr>
          <w:rFonts w:hint="eastAsia" w:ascii="仿宋" w:hAnsi="仿宋" w:eastAsia="仿宋" w:cs="仿宋"/>
          <w:i w:val="0"/>
          <w:caps w:val="0"/>
          <w:color w:val="000000"/>
          <w:spacing w:val="0"/>
          <w:sz w:val="32"/>
          <w:szCs w:val="32"/>
          <w:u w:val="none"/>
          <w:shd w:val="clear" w:color="auto" w:fill="FFFFFF"/>
          <w:lang w:val="en-US" w:eastAsia="zh-CN"/>
        </w:rPr>
        <w:t>1</w:t>
      </w:r>
    </w:p>
    <w:bookmarkEnd w:id="3"/>
    <w:p w14:paraId="20D45147">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jc w:val="center"/>
        <w:textAlignment w:val="auto"/>
        <w:outlineLvl w:val="9"/>
        <w:rPr>
          <w:rFonts w:hint="default" w:ascii="Times New Roman" w:hAnsi="Times New Roman" w:eastAsia="方正小标宋简体" w:cs="Times New Roman"/>
          <w:snapToGrid w:val="0"/>
          <w:kern w:val="2"/>
          <w:sz w:val="44"/>
          <w:szCs w:val="44"/>
          <w:lang w:val="en-US" w:eastAsia="zh-CN" w:bidi="ar-SA"/>
        </w:rPr>
      </w:pPr>
      <w:bookmarkStart w:id="0" w:name="OLE_LINK1"/>
      <w:r>
        <w:rPr>
          <w:rFonts w:hint="default" w:ascii="Times New Roman" w:hAnsi="Times New Roman" w:eastAsia="方正小标宋简体" w:cs="Times New Roman"/>
          <w:snapToGrid w:val="0"/>
          <w:kern w:val="2"/>
          <w:sz w:val="44"/>
          <w:szCs w:val="44"/>
          <w:lang w:val="en-US" w:eastAsia="zh-CN" w:bidi="ar-SA"/>
        </w:rPr>
        <w:t>2025年度重点资助项目</w:t>
      </w:r>
    </w:p>
    <w:p w14:paraId="490952AC">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jc w:val="center"/>
        <w:textAlignment w:val="auto"/>
        <w:outlineLvl w:val="9"/>
        <w:rPr>
          <w:rFonts w:hint="default" w:ascii="Times New Roman" w:hAnsi="Times New Roman" w:eastAsia="方正小标宋简体" w:cs="Times New Roman"/>
          <w:snapToGrid w:val="0"/>
          <w:kern w:val="2"/>
          <w:sz w:val="44"/>
          <w:szCs w:val="44"/>
          <w:lang w:val="en-US" w:eastAsia="zh-CN" w:bidi="ar-SA"/>
        </w:rPr>
      </w:pPr>
      <w:r>
        <w:rPr>
          <w:rFonts w:hint="default" w:ascii="Times New Roman" w:hAnsi="Times New Roman" w:eastAsia="方正小标宋简体" w:cs="Times New Roman"/>
          <w:snapToGrid w:val="0"/>
          <w:kern w:val="2"/>
          <w:sz w:val="44"/>
          <w:szCs w:val="44"/>
          <w:lang w:val="en-US" w:eastAsia="zh-CN" w:bidi="ar-SA"/>
        </w:rPr>
        <w:t>申报指南</w:t>
      </w:r>
    </w:p>
    <w:p w14:paraId="5E51C644">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jc w:val="center"/>
        <w:textAlignment w:val="auto"/>
        <w:outlineLvl w:val="9"/>
        <w:rPr>
          <w:rFonts w:hint="default" w:ascii="Times New Roman" w:hAnsi="Times New Roman" w:eastAsia="仿宋" w:cs="Times New Roman"/>
          <w:i w:val="0"/>
          <w:caps w:val="0"/>
          <w:color w:val="000000"/>
          <w:spacing w:val="0"/>
          <w:sz w:val="32"/>
          <w:szCs w:val="32"/>
          <w:u w:val="none"/>
          <w:shd w:val="clear" w:color="auto" w:fill="FFFFFF"/>
          <w:lang w:val="en-US" w:eastAsia="zh-CN"/>
        </w:rPr>
      </w:pPr>
      <w:r>
        <w:rPr>
          <w:rFonts w:hint="default" w:ascii="Times New Roman" w:hAnsi="Times New Roman" w:eastAsia="仿宋" w:cs="Times New Roman"/>
          <w:i w:val="0"/>
          <w:caps w:val="0"/>
          <w:color w:val="000000"/>
          <w:spacing w:val="0"/>
          <w:sz w:val="32"/>
          <w:szCs w:val="32"/>
          <w:u w:val="none"/>
          <w:shd w:val="clear" w:color="auto" w:fill="FFFFFF"/>
          <w:lang w:val="en-US" w:eastAsia="zh-CN"/>
        </w:rPr>
        <w:t>（2025年6月20日）</w:t>
      </w:r>
    </w:p>
    <w:p w14:paraId="04694EDB">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jc w:val="both"/>
        <w:textAlignment w:val="auto"/>
        <w:outlineLvl w:val="9"/>
        <w:rPr>
          <w:rFonts w:hint="default" w:ascii="Times New Roman" w:hAnsi="Times New Roman" w:eastAsia="仿宋" w:cs="Times New Roman"/>
          <w:i w:val="0"/>
          <w:caps w:val="0"/>
          <w:color w:val="000000"/>
          <w:spacing w:val="0"/>
          <w:sz w:val="32"/>
          <w:szCs w:val="32"/>
          <w:u w:val="none"/>
          <w:shd w:val="clear" w:color="auto" w:fill="FFFFFF"/>
          <w:lang w:val="en-US" w:eastAsia="zh-CN"/>
        </w:rPr>
      </w:pPr>
    </w:p>
    <w:p w14:paraId="0974C775">
      <w:pPr>
        <w:pStyle w:val="2"/>
        <w:keepNext w:val="0"/>
        <w:keepLines w:val="0"/>
        <w:pageBreakBefore w:val="0"/>
        <w:kinsoku/>
        <w:topLinePunct w:val="0"/>
        <w:bidi w:val="0"/>
        <w:snapToGrid w:val="0"/>
        <w:spacing w:before="0" w:beforeAutospacing="0" w:after="0" w:afterAutospacing="0" w:line="560" w:lineRule="exact"/>
        <w:ind w:left="0" w:leftChars="0" w:right="0" w:rightChars="0" w:firstLine="0" w:firstLineChars="0"/>
        <w:jc w:val="both"/>
        <w:rPr>
          <w:rFonts w:hint="default" w:ascii="Times New Roman" w:hAnsi="Times New Roman" w:eastAsia="仿宋_GB2312" w:cs="Times New Roman"/>
        </w:rPr>
      </w:pPr>
      <w:r>
        <w:rPr>
          <w:rFonts w:hint="default" w:ascii="Times New Roman" w:hAnsi="Times New Roman" w:eastAsia="仿宋" w:cs="Times New Roman"/>
          <w:b w:val="0"/>
          <w:i w:val="0"/>
          <w:caps w:val="0"/>
          <w:color w:val="171A1D"/>
          <w:spacing w:val="0"/>
          <w:kern w:val="0"/>
          <w:sz w:val="32"/>
          <w:szCs w:val="32"/>
          <w:shd w:val="clear" w:fill="FFFFFF"/>
          <w:lang w:val="en-US" w:eastAsia="zh-CN" w:bidi="ar"/>
        </w:rPr>
        <w:t xml:space="preserve">  </w:t>
      </w:r>
      <w:bookmarkEnd w:id="0"/>
    </w:p>
    <w:p w14:paraId="73F95221">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kern w:val="0"/>
          <w:sz w:val="32"/>
          <w:szCs w:val="32"/>
          <w:lang w:val="en-US" w:eastAsia="zh-CN" w:bidi="ar-SA"/>
        </w:rPr>
      </w:pPr>
      <w:r>
        <w:rPr>
          <w:rFonts w:hint="default" w:ascii="Times New Roman" w:hAnsi="Times New Roman" w:eastAsia="黑体" w:cs="Times New Roman"/>
          <w:kern w:val="0"/>
          <w:sz w:val="32"/>
          <w:szCs w:val="32"/>
          <w:lang w:val="en-US" w:eastAsia="zh-CN" w:bidi="ar-SA"/>
        </w:rPr>
        <w:t>一、资助方向及申报要求</w:t>
      </w:r>
    </w:p>
    <w:p w14:paraId="2C83B58C">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楷体" w:cs="Times New Roman"/>
          <w:kern w:val="0"/>
          <w:sz w:val="32"/>
          <w:szCs w:val="32"/>
          <w:lang w:val="en" w:eastAsia="zh-CN" w:bidi="ar-SA"/>
        </w:rPr>
      </w:pPr>
      <w:r>
        <w:rPr>
          <w:rFonts w:hint="default" w:ascii="Times New Roman" w:hAnsi="Times New Roman" w:eastAsia="楷体" w:cs="Times New Roman"/>
          <w:b w:val="0"/>
          <w:bCs/>
          <w:i w:val="0"/>
          <w:caps w:val="0"/>
          <w:color w:val="171A1D"/>
          <w:spacing w:val="0"/>
          <w:sz w:val="32"/>
          <w:szCs w:val="32"/>
          <w:shd w:val="clear" w:fill="FFFFFF"/>
          <w:lang w:val="en-US" w:eastAsia="zh-CN"/>
        </w:rPr>
        <w:t>（一）</w:t>
      </w:r>
      <w:r>
        <w:rPr>
          <w:rFonts w:hint="default" w:ascii="Times New Roman" w:hAnsi="Times New Roman" w:eastAsia="楷体" w:cs="Times New Roman"/>
          <w:b w:val="0"/>
          <w:bCs/>
          <w:i w:val="0"/>
          <w:caps w:val="0"/>
          <w:color w:val="171A1D"/>
          <w:spacing w:val="0"/>
          <w:sz w:val="32"/>
          <w:szCs w:val="32"/>
          <w:shd w:val="clear" w:fill="FFFFFF"/>
          <w:lang w:val="en" w:eastAsia="zh-CN"/>
        </w:rPr>
        <w:t>重点学术交流活动</w:t>
      </w:r>
      <w:r>
        <w:rPr>
          <w:rFonts w:hint="default" w:ascii="Times New Roman" w:hAnsi="Times New Roman" w:eastAsia="楷体" w:cs="Times New Roman"/>
          <w:b w:val="0"/>
          <w:bCs/>
          <w:i w:val="0"/>
          <w:caps w:val="0"/>
          <w:color w:val="171A1D"/>
          <w:spacing w:val="0"/>
          <w:sz w:val="32"/>
          <w:szCs w:val="32"/>
          <w:shd w:val="clear" w:fill="FFFFFF"/>
        </w:rPr>
        <w:t>（编号：</w:t>
      </w:r>
      <w:r>
        <w:rPr>
          <w:rFonts w:hint="default" w:ascii="Times New Roman" w:hAnsi="Times New Roman" w:eastAsia="楷体" w:cs="Times New Roman"/>
          <w:b w:val="0"/>
          <w:bCs/>
          <w:i w:val="0"/>
          <w:caps w:val="0"/>
          <w:color w:val="171A1D"/>
          <w:spacing w:val="0"/>
          <w:sz w:val="32"/>
          <w:szCs w:val="32"/>
          <w:shd w:val="clear" w:fill="FFFFFF"/>
          <w:lang w:val="en-US" w:eastAsia="zh-CN"/>
        </w:rPr>
        <w:t>XXJL-2025</w:t>
      </w:r>
      <w:r>
        <w:rPr>
          <w:rFonts w:hint="default" w:ascii="Times New Roman" w:hAnsi="Times New Roman" w:eastAsia="楷体" w:cs="Times New Roman"/>
          <w:b w:val="0"/>
          <w:bCs/>
          <w:i w:val="0"/>
          <w:caps w:val="0"/>
          <w:color w:val="171A1D"/>
          <w:spacing w:val="0"/>
          <w:sz w:val="32"/>
          <w:szCs w:val="32"/>
          <w:shd w:val="clear" w:fill="FFFFFF"/>
        </w:rPr>
        <w:t>）</w:t>
      </w:r>
    </w:p>
    <w:p w14:paraId="01FE9CC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topLinePunct w:val="0"/>
        <w:bidi w:val="0"/>
        <w:snapToGrid w:val="0"/>
        <w:spacing w:beforeAutospacing="0" w:afterAutospacing="0" w:line="560" w:lineRule="exact"/>
        <w:ind w:left="0" w:leftChars="0" w:right="0" w:rightChars="0"/>
        <w:jc w:val="both"/>
        <w:rPr>
          <w:rFonts w:hint="default" w:ascii="Times New Roman" w:hAnsi="Times New Roman" w:eastAsia="仿宋_GB2312" w:cs="Times New Roman"/>
          <w:color w:val="171A1D"/>
          <w:sz w:val="32"/>
          <w:szCs w:val="32"/>
        </w:rPr>
      </w:pPr>
      <w:r>
        <w:rPr>
          <w:rStyle w:val="15"/>
          <w:rFonts w:hint="default" w:ascii="Times New Roman" w:hAnsi="Times New Roman" w:eastAsia="仿宋" w:cs="Times New Roman"/>
          <w:i w:val="0"/>
          <w:caps w:val="0"/>
          <w:color w:val="2740C8"/>
          <w:spacing w:val="0"/>
          <w:sz w:val="32"/>
          <w:szCs w:val="32"/>
          <w:lang w:val="en-US" w:eastAsia="zh-CN"/>
        </w:rPr>
        <w:t xml:space="preserve">    </w:t>
      </w:r>
      <w:r>
        <w:rPr>
          <w:rFonts w:hint="default" w:ascii="Times New Roman" w:hAnsi="Times New Roman" w:eastAsia="仿宋_GB2312" w:cs="Times New Roman"/>
          <w:b/>
          <w:bCs/>
          <w:i w:val="0"/>
          <w:caps w:val="0"/>
          <w:color w:val="333333"/>
          <w:spacing w:val="0"/>
          <w:sz w:val="32"/>
          <w:szCs w:val="32"/>
        </w:rPr>
        <w:t>项目内容：</w:t>
      </w:r>
      <w:r>
        <w:rPr>
          <w:rFonts w:hint="default" w:ascii="Times New Roman" w:hAnsi="Times New Roman" w:eastAsia="仿宋_GB2312" w:cs="Times New Roman"/>
          <w:b w:val="0"/>
          <w:i w:val="0"/>
          <w:caps w:val="0"/>
          <w:color w:val="333333"/>
          <w:spacing w:val="0"/>
          <w:sz w:val="32"/>
          <w:szCs w:val="32"/>
        </w:rPr>
        <w:t>聚焦基础前沿、关键核心技术、产业发展等重点领域，</w:t>
      </w:r>
      <w:r>
        <w:rPr>
          <w:rFonts w:hint="default" w:ascii="Times New Roman" w:hAnsi="Times New Roman" w:eastAsia="仿宋_GB2312" w:cs="Times New Roman"/>
          <w:b w:val="0"/>
          <w:i w:val="0"/>
          <w:caps w:val="0"/>
          <w:color w:val="171A1D"/>
          <w:spacing w:val="0"/>
          <w:sz w:val="32"/>
          <w:szCs w:val="32"/>
          <w:shd w:val="clear" w:fill="FFFFFF"/>
        </w:rPr>
        <w:t>支持举办国际学术会议、全国性学术年会、</w:t>
      </w:r>
      <w:r>
        <w:rPr>
          <w:rFonts w:hint="default" w:ascii="Times New Roman" w:hAnsi="Times New Roman" w:eastAsia="仿宋_GB2312" w:cs="Times New Roman"/>
          <w:b w:val="0"/>
          <w:i w:val="0"/>
          <w:caps w:val="0"/>
          <w:color w:val="171A1D"/>
          <w:spacing w:val="0"/>
          <w:sz w:val="32"/>
          <w:szCs w:val="32"/>
          <w:shd w:val="clear" w:fill="FFFFFF"/>
          <w:lang w:val="en-US" w:eastAsia="zh-CN"/>
        </w:rPr>
        <w:t>全疆性学术会议、</w:t>
      </w:r>
      <w:r>
        <w:rPr>
          <w:rFonts w:hint="default" w:ascii="Times New Roman" w:hAnsi="Times New Roman" w:eastAsia="仿宋_GB2312" w:cs="Times New Roman"/>
          <w:b w:val="0"/>
          <w:i w:val="0"/>
          <w:caps w:val="0"/>
          <w:color w:val="171A1D"/>
          <w:spacing w:val="0"/>
          <w:sz w:val="32"/>
          <w:szCs w:val="32"/>
          <w:shd w:val="clear" w:fill="FFFFFF"/>
        </w:rPr>
        <w:t>跨学科论坛等，提升学科影响力；优先资助围绕自治区优势学科（如农业、能源、生态、医学等）或新兴领域（如人工智能、碳中和）的学术交流活动。</w:t>
      </w:r>
    </w:p>
    <w:p w14:paraId="67AF5B3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topLinePunct w:val="0"/>
        <w:bidi w:val="0"/>
        <w:snapToGrid w:val="0"/>
        <w:spacing w:beforeAutospacing="0" w:afterAutospacing="0" w:line="560" w:lineRule="exact"/>
        <w:ind w:left="0" w:leftChars="0" w:right="0" w:rightChars="0"/>
        <w:jc w:val="both"/>
        <w:rPr>
          <w:rFonts w:hint="default" w:ascii="Times New Roman" w:hAnsi="Times New Roman" w:eastAsia="仿宋_GB2312" w:cs="Times New Roman"/>
          <w:color w:val="171A1D"/>
          <w:sz w:val="32"/>
          <w:szCs w:val="32"/>
        </w:rPr>
      </w:pPr>
      <w:r>
        <w:rPr>
          <w:rStyle w:val="15"/>
          <w:rFonts w:hint="default" w:ascii="Times New Roman" w:hAnsi="Times New Roman" w:eastAsia="仿宋_GB2312" w:cs="Times New Roman"/>
          <w:i w:val="0"/>
          <w:caps w:val="0"/>
          <w:color w:val="2740C8"/>
          <w:spacing w:val="0"/>
          <w:sz w:val="32"/>
          <w:szCs w:val="32"/>
          <w:lang w:val="en-US" w:eastAsia="zh-CN"/>
        </w:rPr>
        <w:t xml:space="preserve">  </w:t>
      </w:r>
      <w:r>
        <w:rPr>
          <w:rFonts w:hint="default" w:ascii="Times New Roman" w:hAnsi="Times New Roman" w:eastAsia="仿宋_GB2312" w:cs="Times New Roman"/>
          <w:b/>
          <w:bCs/>
          <w:i w:val="0"/>
          <w:caps w:val="0"/>
          <w:color w:val="333333"/>
          <w:spacing w:val="0"/>
          <w:sz w:val="32"/>
          <w:szCs w:val="32"/>
          <w:lang w:val="en-US" w:eastAsia="zh-CN"/>
        </w:rPr>
        <w:t xml:space="preserve">  </w:t>
      </w:r>
      <w:r>
        <w:rPr>
          <w:rFonts w:hint="default" w:ascii="Times New Roman" w:hAnsi="Times New Roman" w:eastAsia="仿宋_GB2312" w:cs="Times New Roman"/>
          <w:b/>
          <w:bCs/>
          <w:i w:val="0"/>
          <w:caps w:val="0"/>
          <w:color w:val="333333"/>
          <w:spacing w:val="0"/>
          <w:sz w:val="32"/>
          <w:szCs w:val="32"/>
        </w:rPr>
        <w:t>项目要求：</w:t>
      </w:r>
      <w:r>
        <w:rPr>
          <w:rFonts w:hint="default" w:ascii="Times New Roman" w:hAnsi="Times New Roman" w:eastAsia="仿宋_GB2312" w:cs="Times New Roman"/>
          <w:b w:val="0"/>
          <w:i w:val="0"/>
          <w:caps w:val="0"/>
          <w:color w:val="333333"/>
          <w:spacing w:val="0"/>
          <w:sz w:val="32"/>
          <w:szCs w:val="32"/>
        </w:rPr>
        <w:t>结合</w:t>
      </w:r>
      <w:r>
        <w:rPr>
          <w:rFonts w:hint="default" w:ascii="Times New Roman" w:hAnsi="Times New Roman" w:eastAsia="仿宋_GB2312" w:cs="Times New Roman"/>
          <w:b w:val="0"/>
          <w:i w:val="0"/>
          <w:caps w:val="0"/>
          <w:color w:val="333333"/>
          <w:spacing w:val="0"/>
          <w:sz w:val="32"/>
          <w:szCs w:val="32"/>
          <w:lang w:val="en-US" w:eastAsia="zh-CN"/>
        </w:rPr>
        <w:t>十大产业集群</w:t>
      </w:r>
      <w:r>
        <w:rPr>
          <w:rFonts w:hint="default" w:ascii="Times New Roman" w:hAnsi="Times New Roman" w:eastAsia="仿宋_GB2312" w:cs="Times New Roman"/>
          <w:b w:val="0"/>
          <w:i w:val="0"/>
          <w:caps w:val="0"/>
          <w:color w:val="333333"/>
          <w:spacing w:val="0"/>
          <w:sz w:val="32"/>
          <w:szCs w:val="32"/>
        </w:rPr>
        <w:t>发展，</w:t>
      </w:r>
      <w:r>
        <w:rPr>
          <w:rFonts w:hint="default" w:ascii="Times New Roman" w:hAnsi="Times New Roman" w:eastAsia="仿宋_GB2312" w:cs="Times New Roman"/>
          <w:b w:val="0"/>
          <w:i w:val="0"/>
          <w:caps w:val="0"/>
          <w:color w:val="171A1D"/>
          <w:spacing w:val="0"/>
          <w:sz w:val="32"/>
          <w:szCs w:val="32"/>
          <w:shd w:val="clear" w:fill="FFFFFF"/>
        </w:rPr>
        <w:t>须邀请至少3名国内外院士或领域内知名专家参与</w:t>
      </w:r>
      <w:r>
        <w:rPr>
          <w:rFonts w:hint="default" w:ascii="Times New Roman" w:hAnsi="Times New Roman" w:eastAsia="仿宋_GB2312" w:cs="Times New Roman"/>
          <w:b w:val="0"/>
          <w:i w:val="0"/>
          <w:caps w:val="0"/>
          <w:color w:val="171A1D"/>
          <w:spacing w:val="0"/>
          <w:sz w:val="32"/>
          <w:szCs w:val="32"/>
          <w:shd w:val="clear" w:fill="FFFFFF"/>
          <w:lang w:eastAsia="zh-CN"/>
        </w:rPr>
        <w:t>，</w:t>
      </w:r>
      <w:r>
        <w:rPr>
          <w:rFonts w:hint="default" w:ascii="Times New Roman" w:hAnsi="Times New Roman" w:eastAsia="仿宋_GB2312" w:cs="Times New Roman"/>
          <w:b w:val="0"/>
          <w:i w:val="0"/>
          <w:caps w:val="0"/>
          <w:color w:val="171A1D"/>
          <w:spacing w:val="0"/>
          <w:sz w:val="32"/>
          <w:szCs w:val="32"/>
          <w:shd w:val="clear" w:fill="FFFFFF"/>
          <w:lang w:val="en-US" w:eastAsia="zh-CN"/>
        </w:rPr>
        <w:t>并</w:t>
      </w:r>
      <w:r>
        <w:rPr>
          <w:rFonts w:hint="default" w:ascii="Times New Roman" w:hAnsi="Times New Roman" w:eastAsia="仿宋_GB2312" w:cs="Times New Roman"/>
          <w:b w:val="0"/>
          <w:i w:val="0"/>
          <w:caps w:val="0"/>
          <w:color w:val="333333"/>
          <w:spacing w:val="0"/>
          <w:sz w:val="32"/>
          <w:szCs w:val="32"/>
        </w:rPr>
        <w:t>通过与院士专家、全国学会深入交流合作，以打造一流学术会议为目标，举办跨行业、跨学科，在国内国际学科和行业领域内有较强影响力的学术交流、品牌学术交流、特色学术交流活动。</w:t>
      </w:r>
      <w:r>
        <w:rPr>
          <w:rFonts w:hint="default" w:ascii="Times New Roman" w:hAnsi="Times New Roman" w:eastAsia="仿宋_GB2312" w:cs="Times New Roman"/>
          <w:b w:val="0"/>
          <w:i w:val="0"/>
          <w:caps w:val="0"/>
          <w:color w:val="171A1D"/>
          <w:spacing w:val="0"/>
          <w:sz w:val="32"/>
          <w:szCs w:val="32"/>
          <w:shd w:val="clear" w:fill="FFFFFF"/>
        </w:rPr>
        <w:t>活动需形成学术论文集或成果转化清单</w:t>
      </w:r>
      <w:r>
        <w:rPr>
          <w:rFonts w:hint="default" w:ascii="Times New Roman" w:hAnsi="Times New Roman" w:eastAsia="仿宋_GB2312" w:cs="Times New Roman"/>
          <w:b w:val="0"/>
          <w:i w:val="0"/>
          <w:caps w:val="0"/>
          <w:color w:val="171A1D"/>
          <w:spacing w:val="0"/>
          <w:sz w:val="32"/>
          <w:szCs w:val="32"/>
          <w:shd w:val="clear" w:fill="FFFFFF"/>
          <w:lang w:eastAsia="zh-CN"/>
        </w:rPr>
        <w:t>，</w:t>
      </w:r>
      <w:r>
        <w:rPr>
          <w:rFonts w:hint="default" w:ascii="Times New Roman" w:hAnsi="Times New Roman" w:eastAsia="仿宋_GB2312" w:cs="Times New Roman"/>
          <w:b w:val="0"/>
          <w:i w:val="0"/>
          <w:caps w:val="0"/>
          <w:color w:val="171A1D"/>
          <w:spacing w:val="0"/>
          <w:sz w:val="32"/>
          <w:szCs w:val="32"/>
          <w:shd w:val="clear" w:fill="FFFFFF"/>
        </w:rPr>
        <w:t>鼓励线上线下结合，扩大受众覆盖面。</w:t>
      </w:r>
    </w:p>
    <w:p w14:paraId="29077678">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bCs/>
          <w:kern w:val="0"/>
          <w:sz w:val="32"/>
          <w:szCs w:val="32"/>
          <w:lang w:val="en-US" w:eastAsia="zh-CN" w:bidi="ar-SA"/>
        </w:rPr>
      </w:pPr>
      <w:r>
        <w:rPr>
          <w:rFonts w:hint="default" w:ascii="Times New Roman" w:hAnsi="Times New Roman" w:eastAsia="仿宋_GB2312" w:cs="Times New Roman"/>
          <w:b/>
          <w:bCs/>
          <w:kern w:val="0"/>
          <w:sz w:val="32"/>
          <w:szCs w:val="32"/>
          <w:lang w:val="en-US" w:eastAsia="zh-CN" w:bidi="ar-SA"/>
        </w:rPr>
        <w:t>项目指标：</w:t>
      </w:r>
    </w:p>
    <w:p w14:paraId="36FE8179">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 xml:space="preserve">    1. 在前期调研的基础上，举办1场国际、全国、全疆会议，起草相关会议活动文件；</w:t>
      </w:r>
    </w:p>
    <w:p w14:paraId="6F6578F9">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2. 梳理凝练专家的观点、建议等，形成2千字左右的建议报告和4千字左右的总结报告；</w:t>
      </w:r>
    </w:p>
    <w:p w14:paraId="04531656">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 w:eastAsia="zh-CN" w:bidi="ar-SA"/>
        </w:rPr>
      </w:pPr>
      <w:r>
        <w:rPr>
          <w:rFonts w:hint="default" w:ascii="Times New Roman" w:hAnsi="Times New Roman" w:eastAsia="仿宋_GB2312" w:cs="Times New Roman"/>
          <w:kern w:val="0"/>
          <w:sz w:val="32"/>
          <w:szCs w:val="32"/>
          <w:lang w:val="en-US" w:eastAsia="zh-CN" w:bidi="ar-SA"/>
        </w:rPr>
        <w:t xml:space="preserve">3. </w:t>
      </w:r>
      <w:r>
        <w:rPr>
          <w:rFonts w:hint="default" w:ascii="Times New Roman" w:hAnsi="Times New Roman" w:eastAsia="仿宋_GB2312" w:cs="Times New Roman"/>
          <w:color w:val="auto"/>
          <w:kern w:val="0"/>
          <w:sz w:val="32"/>
          <w:szCs w:val="32"/>
          <w:lang w:eastAsia="zh-CN" w:bidi="ar-SA"/>
        </w:rPr>
        <w:t>注重线上线下</w:t>
      </w:r>
      <w:r>
        <w:rPr>
          <w:rFonts w:hint="default" w:ascii="Times New Roman" w:hAnsi="Times New Roman" w:eastAsia="仿宋_GB2312" w:cs="Times New Roman"/>
          <w:color w:val="auto"/>
          <w:kern w:val="0"/>
          <w:sz w:val="32"/>
          <w:szCs w:val="32"/>
          <w:lang w:val="en-US" w:eastAsia="zh-CN" w:bidi="ar-SA"/>
        </w:rPr>
        <w:t>宣传推广</w:t>
      </w:r>
      <w:r>
        <w:rPr>
          <w:rFonts w:hint="default" w:ascii="Times New Roman" w:hAnsi="Times New Roman" w:eastAsia="仿宋_GB2312" w:cs="Times New Roman"/>
          <w:kern w:val="0"/>
          <w:sz w:val="32"/>
          <w:szCs w:val="32"/>
          <w:lang w:val="en-US" w:eastAsia="zh-CN" w:bidi="ar-SA"/>
        </w:rPr>
        <w:t>，提升影响力；</w:t>
      </w:r>
    </w:p>
    <w:p w14:paraId="3A82052E">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4. 提交主旨报告幻灯片（不少于5个）、相关专家名单、会议现场图文等成果；</w:t>
      </w:r>
    </w:p>
    <w:p w14:paraId="3F04210F">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5. 主旨报告采取现场报告、直播、录播等形式，每个报告时长不少于45分钟；</w:t>
      </w:r>
    </w:p>
    <w:p w14:paraId="349056BB">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6.</w:t>
      </w:r>
      <w:r>
        <w:rPr>
          <w:rFonts w:hint="default" w:ascii="Times New Roman" w:hAnsi="Times New Roman" w:eastAsia="仿宋_GB2312" w:cs="Times New Roman"/>
          <w:kern w:val="0"/>
          <w:sz w:val="32"/>
          <w:szCs w:val="32"/>
          <w:lang w:val="en-US" w:eastAsia="zh-CN" w:bidi="ar-SA"/>
        </w:rPr>
        <w:t xml:space="preserve"> 官网正式发布信息不少于1篇；</w:t>
      </w:r>
    </w:p>
    <w:p w14:paraId="3AAF56E1">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333333"/>
          <w:spacing w:val="0"/>
          <w:sz w:val="32"/>
          <w:szCs w:val="32"/>
        </w:rPr>
      </w:pPr>
      <w:r>
        <w:rPr>
          <w:rFonts w:hint="eastAsia" w:ascii="Times New Roman" w:hAnsi="Times New Roman" w:eastAsia="仿宋_GB2312" w:cs="Times New Roman"/>
          <w:kern w:val="0"/>
          <w:sz w:val="32"/>
          <w:szCs w:val="32"/>
          <w:lang w:val="en-US" w:eastAsia="zh-CN" w:bidi="ar-SA"/>
        </w:rPr>
        <w:t>7</w:t>
      </w:r>
      <w:r>
        <w:rPr>
          <w:rFonts w:hint="default" w:ascii="Times New Roman" w:hAnsi="Times New Roman" w:eastAsia="仿宋_GB2312" w:cs="Times New Roman"/>
          <w:kern w:val="0"/>
          <w:sz w:val="32"/>
          <w:szCs w:val="32"/>
          <w:lang w:val="en-US" w:eastAsia="zh-CN" w:bidi="ar-SA"/>
        </w:rPr>
        <w:t>. 项目所产生文字、视频、图片等资源应</w:t>
      </w:r>
      <w:r>
        <w:rPr>
          <w:rFonts w:hint="default" w:ascii="Times New Roman" w:hAnsi="Times New Roman" w:eastAsia="仿宋_GB2312" w:cs="Times New Roman"/>
          <w:b/>
          <w:bCs/>
          <w:kern w:val="0"/>
          <w:sz w:val="32"/>
          <w:szCs w:val="32"/>
          <w:lang w:val="en-US" w:eastAsia="zh-CN" w:bidi="ar-SA"/>
        </w:rPr>
        <w:t>标注“</w:t>
      </w:r>
      <w:r>
        <w:rPr>
          <w:rFonts w:hint="eastAsia" w:ascii="Times New Roman" w:hAnsi="Times New Roman" w:eastAsia="仿宋_GB2312" w:cs="Times New Roman"/>
          <w:b/>
          <w:bCs/>
          <w:kern w:val="0"/>
          <w:sz w:val="32"/>
          <w:szCs w:val="32"/>
          <w:lang w:val="en-US" w:eastAsia="zh-CN" w:bidi="ar-SA"/>
        </w:rPr>
        <w:t>XX学术交流活动</w:t>
      </w:r>
      <w:r>
        <w:rPr>
          <w:rFonts w:hint="default" w:ascii="Times New Roman" w:hAnsi="Times New Roman" w:eastAsia="仿宋_GB2312" w:cs="Times New Roman"/>
          <w:b/>
          <w:bCs/>
          <w:kern w:val="0"/>
          <w:sz w:val="32"/>
          <w:szCs w:val="32"/>
          <w:lang w:val="en-US" w:eastAsia="zh-CN" w:bidi="ar-SA"/>
        </w:rPr>
        <w:t>”。</w:t>
      </w:r>
    </w:p>
    <w:p w14:paraId="1F7C9F46">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jc w:val="both"/>
        <w:textAlignment w:val="auto"/>
        <w:outlineLvl w:val="9"/>
        <w:rPr>
          <w:rFonts w:hint="default" w:ascii="Times New Roman" w:hAnsi="Times New Roman" w:eastAsia="楷体" w:cs="Times New Roman"/>
          <w:kern w:val="0"/>
          <w:sz w:val="32"/>
          <w:szCs w:val="32"/>
          <w:highlight w:val="none"/>
          <w:lang w:val="en" w:eastAsia="zh-CN" w:bidi="ar-SA"/>
        </w:rPr>
      </w:pPr>
      <w:r>
        <w:rPr>
          <w:rFonts w:hint="default" w:ascii="Times New Roman" w:hAnsi="Times New Roman" w:eastAsia="楷体" w:cs="Times New Roman"/>
          <w:kern w:val="0"/>
          <w:sz w:val="32"/>
          <w:szCs w:val="32"/>
          <w:highlight w:val="none"/>
          <w:lang w:val="en-US" w:eastAsia="zh-CN" w:bidi="ar-SA"/>
        </w:rPr>
        <w:t xml:space="preserve">   </w:t>
      </w:r>
      <w:bookmarkStart w:id="1" w:name="OLE_LINK4"/>
      <w:r>
        <w:rPr>
          <w:rFonts w:hint="default" w:ascii="Times New Roman" w:hAnsi="Times New Roman" w:eastAsia="楷体" w:cs="Times New Roman"/>
          <w:b w:val="0"/>
          <w:bCs/>
          <w:i w:val="0"/>
          <w:caps w:val="0"/>
          <w:color w:val="171A1D"/>
          <w:spacing w:val="0"/>
          <w:sz w:val="32"/>
          <w:szCs w:val="32"/>
          <w:shd w:val="clear" w:fill="FFFFFF"/>
          <w:lang w:val="en" w:eastAsia="zh-CN"/>
        </w:rPr>
        <w:t>（</w:t>
      </w:r>
      <w:r>
        <w:rPr>
          <w:rFonts w:hint="default" w:ascii="Times New Roman" w:hAnsi="Times New Roman" w:eastAsia="楷体" w:cs="Times New Roman"/>
          <w:b w:val="0"/>
          <w:bCs/>
          <w:i w:val="0"/>
          <w:caps w:val="0"/>
          <w:color w:val="171A1D"/>
          <w:spacing w:val="0"/>
          <w:sz w:val="32"/>
          <w:szCs w:val="32"/>
          <w:shd w:val="clear" w:fill="FFFFFF"/>
          <w:lang w:val="en-US" w:eastAsia="zh-CN"/>
        </w:rPr>
        <w:t>二</w:t>
      </w:r>
      <w:r>
        <w:rPr>
          <w:rFonts w:hint="default" w:ascii="Times New Roman" w:hAnsi="Times New Roman" w:eastAsia="楷体" w:cs="Times New Roman"/>
          <w:b w:val="0"/>
          <w:bCs/>
          <w:i w:val="0"/>
          <w:caps w:val="0"/>
          <w:color w:val="171A1D"/>
          <w:spacing w:val="0"/>
          <w:sz w:val="32"/>
          <w:szCs w:val="32"/>
          <w:shd w:val="clear" w:fill="FFFFFF"/>
          <w:lang w:val="en" w:eastAsia="zh-CN"/>
        </w:rPr>
        <w:t>）</w:t>
      </w:r>
      <w:r>
        <w:rPr>
          <w:rFonts w:hint="default" w:ascii="Times New Roman" w:hAnsi="Times New Roman" w:eastAsia="楷体" w:cs="Times New Roman"/>
          <w:b w:val="0"/>
          <w:bCs/>
          <w:i w:val="0"/>
          <w:caps w:val="0"/>
          <w:color w:val="171A1D"/>
          <w:spacing w:val="0"/>
          <w:sz w:val="32"/>
          <w:szCs w:val="32"/>
          <w:shd w:val="clear" w:fill="FFFFFF"/>
        </w:rPr>
        <w:t>一流科技期刊培育项目（编号：QKPY-2025）</w:t>
      </w:r>
    </w:p>
    <w:p w14:paraId="5F11F83F">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b/>
          <w:bCs/>
          <w:kern w:val="0"/>
          <w:sz w:val="32"/>
          <w:szCs w:val="32"/>
          <w:highlight w:val="none"/>
          <w:lang w:val="en" w:eastAsia="zh-CN" w:bidi="ar-SA"/>
        </w:rPr>
        <w:t>项目内容：</w:t>
      </w:r>
      <w:r>
        <w:rPr>
          <w:rFonts w:hint="default" w:ascii="Times New Roman" w:hAnsi="Times New Roman" w:eastAsia="仿宋_GB2312" w:cs="Times New Roman"/>
          <w:kern w:val="0"/>
          <w:sz w:val="32"/>
          <w:szCs w:val="32"/>
          <w:lang w:val="en-US" w:eastAsia="zh-CN" w:bidi="ar-SA"/>
        </w:rPr>
        <w:t>科技期刊是展示、交流、传播科研成果的学术载体，是国家科技竞争力和文化软实力的直接体现。近年来，我国出台一系列培育世界一流科技期刊的政策，实施中国科技期刊卓越行动计划等专项，我国科技期刊整体实力显著提升。一流科技期刊是学术研究的重要载体，为贯彻习近平总书记关于办好一流学术期刊的指示精神，落实《关于深化改革 培育世界一流科技期刊的意见》，对标国内一流科技期刊，择优支持一批办刊基础较好、发展潜力较大、有望冲击国际知名数据库的学会期刊（含高校学报），着力提升学会期刊学术质量和服务能力，增强学会学术话语权，助推一流科技期刊建设。探索研究我区一流科技期刊发展态势和规律，总结梳理科技期刊发展内部治理、服务国家高质量发展情况，从支撑高水平科技自立自强和中国式现代化角度分析我区学会科技期刊存在的问题和短板，提出推动我区学会科技期刊高质量发展的对策建议。</w:t>
      </w:r>
    </w:p>
    <w:p w14:paraId="1BD5D26F">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kern w:val="0"/>
          <w:sz w:val="32"/>
          <w:szCs w:val="32"/>
          <w:lang w:val="en" w:eastAsia="zh-CN" w:bidi="ar-SA"/>
        </w:rPr>
      </w:pPr>
      <w:r>
        <w:rPr>
          <w:rFonts w:hint="default" w:ascii="Times New Roman" w:hAnsi="Times New Roman" w:eastAsia="仿宋_GB2312" w:cs="Times New Roman"/>
          <w:b/>
          <w:bCs/>
          <w:kern w:val="0"/>
          <w:sz w:val="32"/>
          <w:szCs w:val="32"/>
          <w:lang w:val="en-US" w:eastAsia="zh-CN" w:bidi="ar-SA"/>
        </w:rPr>
        <w:t>项目要求：</w:t>
      </w:r>
      <w:r>
        <w:rPr>
          <w:rFonts w:hint="default" w:ascii="Times New Roman" w:hAnsi="Times New Roman" w:eastAsia="仿宋_GB2312" w:cs="Times New Roman"/>
          <w:kern w:val="0"/>
          <w:sz w:val="32"/>
          <w:szCs w:val="32"/>
          <w:lang w:val="en-US" w:eastAsia="zh-CN" w:bidi="ar-SA"/>
        </w:rPr>
        <w:t>加强服务导向，展现我区重大原创科技成果，提升期刊学术质量和国际化办刊水平，建立能承载我区学术成果、扩大影响力和传播力的期刊平台。围绕把握大方向，提升办刊专业化水平，在稿源质量（围绕学科前沿和热点领域推出系列文章）、期刊数字化、重要数据库收录量、影响因子、探索一流期刊出版模式和发行渠道以及内容建设、办刊机制建设、人才队伍建设和传播能力建设等方面，培育一些实力较强的一流科技期刊。项目结题时，提交项目报告书、决策咨询建议、项目成果及项目开展印证等材料。</w:t>
      </w:r>
    </w:p>
    <w:p w14:paraId="05631D64">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bCs/>
          <w:kern w:val="0"/>
          <w:sz w:val="32"/>
          <w:szCs w:val="32"/>
          <w:lang w:val="en" w:eastAsia="zh-CN" w:bidi="ar-SA"/>
        </w:rPr>
      </w:pPr>
      <w:r>
        <w:rPr>
          <w:rFonts w:hint="default" w:ascii="Times New Roman" w:hAnsi="Times New Roman" w:eastAsia="仿宋_GB2312" w:cs="Times New Roman"/>
          <w:b/>
          <w:bCs/>
          <w:kern w:val="0"/>
          <w:sz w:val="32"/>
          <w:szCs w:val="32"/>
          <w:lang w:val="en-US" w:eastAsia="zh-CN" w:bidi="ar-SA"/>
        </w:rPr>
        <w:t>项目</w:t>
      </w:r>
      <w:r>
        <w:rPr>
          <w:rFonts w:hint="default" w:ascii="Times New Roman" w:hAnsi="Times New Roman" w:eastAsia="仿宋_GB2312" w:cs="Times New Roman"/>
          <w:b/>
          <w:bCs/>
          <w:kern w:val="0"/>
          <w:sz w:val="32"/>
          <w:szCs w:val="32"/>
          <w:lang w:val="en" w:eastAsia="zh-CN" w:bidi="ar-SA"/>
        </w:rPr>
        <w:t>指标：</w:t>
      </w:r>
    </w:p>
    <w:p w14:paraId="34EF0D6D">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1. 形成3千字左右的建议报告和不少于1万字的研究报告；</w:t>
      </w:r>
    </w:p>
    <w:p w14:paraId="02E51434">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2. 官网正式发布信息不少于1篇；</w:t>
      </w:r>
    </w:p>
    <w:p w14:paraId="3FBDCA5F">
      <w:pPr>
        <w:keepNext w:val="0"/>
        <w:keepLines w:val="0"/>
        <w:pageBreakBefore w:val="0"/>
        <w:widowControl/>
        <w:suppressLineNumbers w:val="0"/>
        <w:kinsoku/>
        <w:wordWrap/>
        <w:topLinePunct w:val="0"/>
        <w:bidi w:val="0"/>
        <w:snapToGrid w:val="0"/>
        <w:spacing w:beforeAutospacing="0" w:afterAutospacing="0" w:line="560" w:lineRule="exact"/>
        <w:ind w:left="0" w:leftChars="0" w:right="0" w:rightChars="0" w:firstLine="640" w:firstLineChars="200"/>
        <w:jc w:val="both"/>
        <w:rPr>
          <w:rFonts w:hint="default" w:ascii="Times New Roman" w:hAnsi="Times New Roman" w:eastAsia="仿宋_GB2312" w:cs="Times New Roman"/>
          <w:b/>
          <w:bCs/>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3. 项目所产生文字、视频、图片等资源应</w:t>
      </w:r>
      <w:r>
        <w:rPr>
          <w:rFonts w:hint="default" w:ascii="Times New Roman" w:hAnsi="Times New Roman" w:eastAsia="仿宋_GB2312" w:cs="Times New Roman"/>
          <w:b/>
          <w:bCs/>
          <w:kern w:val="0"/>
          <w:sz w:val="32"/>
          <w:szCs w:val="32"/>
          <w:lang w:val="en-US" w:eastAsia="zh-CN" w:bidi="ar-SA"/>
        </w:rPr>
        <w:t>标注“</w:t>
      </w:r>
      <w:r>
        <w:rPr>
          <w:rFonts w:hint="eastAsia" w:ascii="Times New Roman" w:hAnsi="Times New Roman" w:eastAsia="仿宋_GB2312" w:cs="Times New Roman"/>
          <w:b/>
          <w:bCs/>
          <w:kern w:val="0"/>
          <w:sz w:val="32"/>
          <w:szCs w:val="32"/>
          <w:lang w:val="en-US" w:eastAsia="zh-CN" w:bidi="ar-SA"/>
        </w:rPr>
        <w:t>XX科技期刊培育项目</w:t>
      </w:r>
      <w:r>
        <w:rPr>
          <w:rFonts w:hint="default" w:ascii="Times New Roman" w:hAnsi="Times New Roman" w:eastAsia="仿宋_GB2312" w:cs="Times New Roman"/>
          <w:b/>
          <w:bCs/>
          <w:kern w:val="0"/>
          <w:sz w:val="32"/>
          <w:szCs w:val="32"/>
          <w:lang w:val="en-US" w:eastAsia="zh-CN" w:bidi="ar-SA"/>
        </w:rPr>
        <w:t>”</w:t>
      </w:r>
      <w:bookmarkEnd w:id="1"/>
      <w:r>
        <w:rPr>
          <w:rFonts w:hint="default" w:ascii="Times New Roman" w:hAnsi="Times New Roman" w:eastAsia="仿宋_GB2312" w:cs="Times New Roman"/>
          <w:b/>
          <w:bCs/>
          <w:kern w:val="0"/>
          <w:sz w:val="32"/>
          <w:szCs w:val="32"/>
          <w:lang w:val="en-US" w:eastAsia="zh-CN" w:bidi="ar-SA"/>
        </w:rPr>
        <w:t>。</w:t>
      </w:r>
    </w:p>
    <w:p w14:paraId="4E9018C3">
      <w:pPr>
        <w:keepNext w:val="0"/>
        <w:keepLines w:val="0"/>
        <w:pageBreakBefore w:val="0"/>
        <w:widowControl/>
        <w:suppressLineNumbers w:val="0"/>
        <w:kinsoku/>
        <w:wordWrap/>
        <w:topLinePunct w:val="0"/>
        <w:bidi w:val="0"/>
        <w:snapToGrid w:val="0"/>
        <w:spacing w:beforeAutospacing="0" w:afterAutospacing="0" w:line="560" w:lineRule="exact"/>
        <w:ind w:left="0" w:leftChars="0" w:right="0" w:rightChars="0" w:firstLine="640" w:firstLineChars="200"/>
        <w:jc w:val="both"/>
        <w:rPr>
          <w:rFonts w:hint="default" w:ascii="Times New Roman" w:hAnsi="Times New Roman" w:eastAsia="楷体" w:cs="Times New Roman"/>
          <w:b w:val="0"/>
          <w:bCs w:val="0"/>
          <w:i w:val="0"/>
          <w:caps w:val="0"/>
          <w:color w:val="171A1D"/>
          <w:spacing w:val="0"/>
          <w:sz w:val="32"/>
          <w:szCs w:val="32"/>
        </w:rPr>
      </w:pPr>
      <w:r>
        <w:rPr>
          <w:rFonts w:hint="default" w:ascii="Times New Roman" w:hAnsi="Times New Roman" w:eastAsia="楷体" w:cs="Times New Roman"/>
          <w:b w:val="0"/>
          <w:bCs w:val="0"/>
          <w:i w:val="0"/>
          <w:caps w:val="0"/>
          <w:color w:val="171A1D"/>
          <w:spacing w:val="0"/>
          <w:sz w:val="32"/>
          <w:szCs w:val="32"/>
          <w:shd w:val="clear" w:fill="FFFFFF"/>
        </w:rPr>
        <w:t>（</w:t>
      </w:r>
      <w:r>
        <w:rPr>
          <w:rFonts w:hint="default" w:ascii="Times New Roman" w:hAnsi="Times New Roman" w:eastAsia="楷体" w:cs="Times New Roman"/>
          <w:b w:val="0"/>
          <w:bCs w:val="0"/>
          <w:i w:val="0"/>
          <w:caps w:val="0"/>
          <w:color w:val="171A1D"/>
          <w:spacing w:val="0"/>
          <w:sz w:val="32"/>
          <w:szCs w:val="32"/>
          <w:shd w:val="clear" w:fill="FFFFFF"/>
          <w:lang w:val="en-US" w:eastAsia="zh-CN"/>
        </w:rPr>
        <w:t>三</w:t>
      </w:r>
      <w:r>
        <w:rPr>
          <w:rFonts w:hint="default" w:ascii="Times New Roman" w:hAnsi="Times New Roman" w:eastAsia="楷体" w:cs="Times New Roman"/>
          <w:b w:val="0"/>
          <w:bCs w:val="0"/>
          <w:i w:val="0"/>
          <w:caps w:val="0"/>
          <w:color w:val="171A1D"/>
          <w:spacing w:val="0"/>
          <w:sz w:val="32"/>
          <w:szCs w:val="32"/>
          <w:shd w:val="clear" w:fill="FFFFFF"/>
        </w:rPr>
        <w:t>）</w:t>
      </w:r>
      <w:bookmarkStart w:id="2" w:name="OLE_LINK2"/>
      <w:r>
        <w:rPr>
          <w:rFonts w:hint="default" w:ascii="Times New Roman" w:hAnsi="Times New Roman" w:eastAsia="楷体" w:cs="Times New Roman"/>
          <w:b w:val="0"/>
          <w:bCs w:val="0"/>
          <w:i w:val="0"/>
          <w:caps w:val="0"/>
          <w:color w:val="171A1D"/>
          <w:spacing w:val="0"/>
          <w:sz w:val="32"/>
          <w:szCs w:val="32"/>
          <w:shd w:val="clear" w:fill="FFFFFF"/>
        </w:rPr>
        <w:t>党建强会项目</w:t>
      </w:r>
      <w:bookmarkEnd w:id="2"/>
      <w:r>
        <w:rPr>
          <w:rFonts w:hint="default" w:ascii="Times New Roman" w:hAnsi="Times New Roman" w:eastAsia="楷体" w:cs="Times New Roman"/>
          <w:b w:val="0"/>
          <w:bCs w:val="0"/>
          <w:i w:val="0"/>
          <w:caps w:val="0"/>
          <w:color w:val="171A1D"/>
          <w:spacing w:val="0"/>
          <w:sz w:val="32"/>
          <w:szCs w:val="32"/>
          <w:shd w:val="clear" w:fill="FFFFFF"/>
        </w:rPr>
        <w:t>（编号：DJQC-2025）</w:t>
      </w:r>
    </w:p>
    <w:p w14:paraId="5A72F99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topLinePunct w:val="0"/>
        <w:bidi w:val="0"/>
        <w:snapToGrid w:val="0"/>
        <w:spacing w:beforeAutospacing="0" w:afterAutospacing="0" w:line="560" w:lineRule="exact"/>
        <w:ind w:left="0" w:leftChars="0" w:right="0" w:rightChars="0"/>
        <w:jc w:val="both"/>
        <w:rPr>
          <w:rFonts w:hint="default" w:ascii="Times New Roman" w:hAnsi="Times New Roman" w:eastAsia="仿宋_GB2312" w:cs="Times New Roman"/>
          <w:b w:val="0"/>
          <w:i w:val="0"/>
          <w:caps w:val="0"/>
          <w:color w:val="171A1D"/>
          <w:spacing w:val="0"/>
          <w:sz w:val="32"/>
          <w:szCs w:val="32"/>
          <w:shd w:val="clear" w:fill="FFFFFF"/>
        </w:rPr>
      </w:pP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lang w:eastAsia="zh-CN"/>
        </w:rPr>
        <w:t>项目</w:t>
      </w:r>
      <w:r>
        <w:rPr>
          <w:rFonts w:hint="default" w:ascii="Times New Roman" w:hAnsi="Times New Roman" w:eastAsia="仿宋_GB2312" w:cs="Times New Roman"/>
          <w:b/>
          <w:bCs/>
          <w:sz w:val="32"/>
          <w:szCs w:val="32"/>
        </w:rPr>
        <w:t>内容</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i w:val="0"/>
          <w:caps w:val="0"/>
          <w:color w:val="171A1D"/>
          <w:spacing w:val="0"/>
          <w:sz w:val="32"/>
          <w:szCs w:val="32"/>
          <w:shd w:val="clear" w:fill="FFFFFF"/>
        </w:rPr>
        <w:t>深化党组织建设与业务工作的融合，重点支持</w:t>
      </w:r>
      <w:r>
        <w:rPr>
          <w:rFonts w:hint="default" w:ascii="Times New Roman" w:hAnsi="Times New Roman" w:eastAsia="仿宋_GB2312" w:cs="Times New Roman"/>
          <w:b w:val="0"/>
          <w:i w:val="0"/>
          <w:caps w:val="0"/>
          <w:color w:val="171A1D"/>
          <w:spacing w:val="0"/>
          <w:sz w:val="32"/>
          <w:szCs w:val="32"/>
          <w:shd w:val="clear" w:fill="FFFFFF"/>
          <w:lang w:eastAsia="zh-CN"/>
        </w:rPr>
        <w:t>；</w:t>
      </w:r>
      <w:r>
        <w:rPr>
          <w:rFonts w:hint="default" w:ascii="Times New Roman" w:hAnsi="Times New Roman" w:eastAsia="仿宋_GB2312" w:cs="Times New Roman"/>
          <w:b w:val="0"/>
          <w:i w:val="0"/>
          <w:caps w:val="0"/>
          <w:color w:val="171A1D"/>
          <w:spacing w:val="0"/>
          <w:sz w:val="32"/>
          <w:szCs w:val="32"/>
          <w:shd w:val="clear" w:fill="FFFFFF"/>
        </w:rPr>
        <w:t>党建品牌活动（如“</w:t>
      </w:r>
      <w:r>
        <w:rPr>
          <w:rFonts w:hint="default" w:ascii="Times New Roman" w:hAnsi="Times New Roman" w:eastAsia="仿宋_GB2312" w:cs="Times New Roman"/>
          <w:b w:val="0"/>
          <w:i w:val="0"/>
          <w:caps w:val="0"/>
          <w:color w:val="171A1D"/>
          <w:spacing w:val="0"/>
          <w:sz w:val="32"/>
          <w:szCs w:val="32"/>
          <w:shd w:val="clear" w:fill="FFFFFF"/>
          <w:lang w:val="en-US" w:eastAsia="zh-CN"/>
        </w:rPr>
        <w:t>科先锋 兴疆行</w:t>
      </w:r>
      <w:r>
        <w:rPr>
          <w:rFonts w:hint="default" w:ascii="Times New Roman" w:hAnsi="Times New Roman" w:eastAsia="仿宋_GB2312" w:cs="Times New Roman"/>
          <w:b w:val="0"/>
          <w:i w:val="0"/>
          <w:caps w:val="0"/>
          <w:color w:val="171A1D"/>
          <w:spacing w:val="0"/>
          <w:sz w:val="32"/>
          <w:szCs w:val="32"/>
          <w:shd w:val="clear" w:fill="FFFFFF"/>
        </w:rPr>
        <w:t>”“党建+科技服务”）；党员专家示范工程（如党员牵头科技攻关项目）；内部治理能力现代化试点。</w:t>
      </w:r>
    </w:p>
    <w:p w14:paraId="36CE472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topLinePunct w:val="0"/>
        <w:bidi w:val="0"/>
        <w:snapToGrid w:val="0"/>
        <w:spacing w:beforeAutospacing="0" w:afterAutospacing="0" w:line="560" w:lineRule="exact"/>
        <w:ind w:left="0" w:leftChars="0" w:right="0" w:rightChars="0"/>
        <w:jc w:val="both"/>
        <w:rPr>
          <w:rFonts w:hint="default" w:ascii="Times New Roman" w:hAnsi="Times New Roman" w:eastAsia="仿宋_GB2312" w:cs="Times New Roman"/>
          <w:b/>
          <w:bCs/>
          <w:kern w:val="0"/>
          <w:sz w:val="32"/>
          <w:szCs w:val="32"/>
          <w:lang w:val="en-US" w:eastAsia="zh-CN" w:bidi="ar-SA"/>
        </w:rPr>
      </w:pPr>
      <w:r>
        <w:rPr>
          <w:rFonts w:hint="default" w:ascii="Times New Roman" w:hAnsi="Times New Roman" w:eastAsia="仿宋_GB2312" w:cs="Times New Roman"/>
          <w:b/>
          <w:bCs/>
          <w:sz w:val="32"/>
          <w:szCs w:val="32"/>
          <w:lang w:val="en-US" w:eastAsia="zh-CN"/>
        </w:rPr>
        <w:t xml:space="preserve">    项目要求：</w:t>
      </w:r>
      <w:r>
        <w:rPr>
          <w:rFonts w:hint="default" w:ascii="Times New Roman" w:hAnsi="Times New Roman" w:eastAsia="仿宋_GB2312" w:cs="Times New Roman"/>
          <w:b w:val="0"/>
          <w:i w:val="0"/>
          <w:caps w:val="0"/>
          <w:color w:val="171A1D"/>
          <w:spacing w:val="0"/>
          <w:sz w:val="32"/>
          <w:szCs w:val="32"/>
          <w:shd w:val="clear" w:fill="FFFFFF"/>
        </w:rPr>
        <w:t>需提交党建与业务融合的实施方案；活动覆盖80%以上单位；形成可推广的典型案例。</w:t>
      </w:r>
    </w:p>
    <w:p w14:paraId="324C90E4">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left="0" w:leftChars="0" w:right="0" w:rightChars="0" w:firstLine="643" w:firstLineChars="200"/>
        <w:jc w:val="both"/>
        <w:textAlignment w:val="auto"/>
        <w:rPr>
          <w:rFonts w:hint="default" w:ascii="Times New Roman" w:hAnsi="Times New Roman" w:eastAsia="仿宋_GB2312" w:cs="Times New Roman"/>
          <w:b/>
          <w:bCs/>
          <w:kern w:val="0"/>
          <w:sz w:val="32"/>
          <w:szCs w:val="32"/>
          <w:lang w:val="zh-CN" w:eastAsia="zh-CN" w:bidi="ar-SA"/>
        </w:rPr>
      </w:pPr>
      <w:r>
        <w:rPr>
          <w:rFonts w:hint="default" w:ascii="Times New Roman" w:hAnsi="Times New Roman" w:eastAsia="仿宋_GB2312" w:cs="Times New Roman"/>
          <w:b/>
          <w:bCs/>
          <w:kern w:val="0"/>
          <w:sz w:val="32"/>
          <w:szCs w:val="32"/>
          <w:lang w:val="en-US" w:eastAsia="zh-CN" w:bidi="ar-SA"/>
        </w:rPr>
        <w:t>项目</w:t>
      </w:r>
      <w:r>
        <w:rPr>
          <w:rFonts w:hint="default" w:ascii="Times New Roman" w:hAnsi="Times New Roman" w:eastAsia="仿宋_GB2312" w:cs="Times New Roman"/>
          <w:b/>
          <w:bCs/>
          <w:kern w:val="0"/>
          <w:sz w:val="32"/>
          <w:szCs w:val="32"/>
          <w:lang w:val="zh-CN" w:eastAsia="zh-CN" w:bidi="ar-SA"/>
        </w:rPr>
        <w:t>指标：</w:t>
      </w:r>
    </w:p>
    <w:p w14:paraId="37E3E49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topLinePunct w:val="0"/>
        <w:bidi w:val="0"/>
        <w:snapToGrid w:val="0"/>
        <w:spacing w:beforeAutospacing="0" w:afterAutospacing="0" w:line="560" w:lineRule="exact"/>
        <w:ind w:left="0" w:leftChars="0" w:right="0" w:rightChars="0"/>
        <w:jc w:val="both"/>
        <w:rPr>
          <w:rFonts w:hint="default" w:ascii="Times New Roman" w:hAnsi="Times New Roman" w:eastAsia="仿宋_GB2312" w:cs="Times New Roman"/>
          <w:color w:val="171A1D"/>
          <w:sz w:val="32"/>
          <w:szCs w:val="32"/>
        </w:rPr>
      </w:pPr>
      <w:r>
        <w:rPr>
          <w:rFonts w:hint="default" w:ascii="Times New Roman" w:hAnsi="Times New Roman" w:eastAsia="仿宋_GB2312" w:cs="Times New Roman"/>
          <w:kern w:val="2"/>
          <w:sz w:val="32"/>
          <w:szCs w:val="32"/>
          <w:lang w:val="en-US" w:eastAsia="zh-CN"/>
        </w:rPr>
        <w:t xml:space="preserve">    </w:t>
      </w:r>
      <w:r>
        <w:rPr>
          <w:rFonts w:hint="default" w:ascii="Times New Roman" w:hAnsi="Times New Roman" w:eastAsia="仿宋_GB2312" w:cs="Times New Roman"/>
          <w:b w:val="0"/>
          <w:i w:val="0"/>
          <w:caps w:val="0"/>
          <w:color w:val="171A1D"/>
          <w:spacing w:val="0"/>
          <w:sz w:val="32"/>
          <w:szCs w:val="32"/>
          <w:shd w:val="clear" w:fill="FFFFFF"/>
          <w:lang w:val="en-US" w:eastAsia="zh-CN"/>
        </w:rPr>
        <w:t xml:space="preserve">1. </w:t>
      </w:r>
      <w:r>
        <w:rPr>
          <w:rFonts w:hint="default" w:ascii="Times New Roman" w:hAnsi="Times New Roman" w:eastAsia="仿宋_GB2312" w:cs="Times New Roman"/>
          <w:kern w:val="2"/>
          <w:sz w:val="32"/>
          <w:szCs w:val="32"/>
          <w:lang w:val="zh-CN"/>
        </w:rPr>
        <w:t>项目</w:t>
      </w:r>
      <w:r>
        <w:rPr>
          <w:rFonts w:hint="default" w:ascii="Times New Roman" w:hAnsi="Times New Roman" w:eastAsia="仿宋_GB2312" w:cs="Times New Roman"/>
          <w:kern w:val="2"/>
          <w:sz w:val="32"/>
          <w:szCs w:val="32"/>
        </w:rPr>
        <w:t>直接联系科技工作者不少于</w:t>
      </w:r>
      <w:r>
        <w:rPr>
          <w:rFonts w:hint="default" w:ascii="Times New Roman" w:hAnsi="Times New Roman" w:eastAsia="仿宋_GB2312" w:cs="Times New Roman"/>
          <w:kern w:val="0"/>
          <w:sz w:val="32"/>
          <w:szCs w:val="32"/>
          <w:lang w:val="en-US" w:eastAsia="zh-CN" w:bidi="ar-SA"/>
        </w:rPr>
        <w:t>50</w:t>
      </w:r>
      <w:r>
        <w:rPr>
          <w:rFonts w:hint="default" w:ascii="Times New Roman" w:hAnsi="Times New Roman" w:eastAsia="仿宋_GB2312" w:cs="Times New Roman"/>
          <w:kern w:val="2"/>
          <w:sz w:val="32"/>
          <w:szCs w:val="32"/>
        </w:rPr>
        <w:t>人次，间接联系科技工作者不少于</w:t>
      </w:r>
      <w:r>
        <w:rPr>
          <w:rFonts w:hint="default" w:ascii="Times New Roman" w:hAnsi="Times New Roman" w:eastAsia="仿宋_GB2312" w:cs="Times New Roman"/>
          <w:kern w:val="0"/>
          <w:sz w:val="32"/>
          <w:szCs w:val="32"/>
          <w:lang w:val="en-US" w:eastAsia="zh-CN" w:bidi="ar-SA"/>
        </w:rPr>
        <w:t>100</w:t>
      </w:r>
      <w:r>
        <w:rPr>
          <w:rFonts w:hint="default" w:ascii="Times New Roman" w:hAnsi="Times New Roman" w:eastAsia="仿宋_GB2312" w:cs="Times New Roman"/>
          <w:kern w:val="2"/>
          <w:sz w:val="32"/>
          <w:szCs w:val="32"/>
        </w:rPr>
        <w:t>人次</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b w:val="0"/>
          <w:i w:val="0"/>
          <w:caps w:val="0"/>
          <w:color w:val="171A1D"/>
          <w:spacing w:val="0"/>
          <w:sz w:val="32"/>
          <w:szCs w:val="32"/>
          <w:shd w:val="clear" w:fill="FFFFFF"/>
        </w:rPr>
        <w:t>党员参与重大活动覆盖率</w:t>
      </w:r>
      <w:r>
        <w:rPr>
          <w:rFonts w:hint="default" w:ascii="Times New Roman" w:hAnsi="Times New Roman" w:eastAsia="仿宋_GB2312" w:cs="Times New Roman"/>
          <w:kern w:val="0"/>
          <w:sz w:val="32"/>
          <w:szCs w:val="32"/>
          <w:lang w:val="en-US" w:eastAsia="zh-CN" w:bidi="ar-SA"/>
        </w:rPr>
        <w:t>100%</w:t>
      </w:r>
      <w:r>
        <w:rPr>
          <w:rFonts w:hint="default" w:ascii="Times New Roman" w:hAnsi="Times New Roman" w:eastAsia="仿宋_GB2312" w:cs="Times New Roman"/>
          <w:b w:val="0"/>
          <w:i w:val="0"/>
          <w:caps w:val="0"/>
          <w:color w:val="171A1D"/>
          <w:spacing w:val="0"/>
          <w:sz w:val="32"/>
          <w:szCs w:val="32"/>
          <w:shd w:val="clear" w:fill="FFFFFF"/>
        </w:rPr>
        <w:t>，形成2项以上党建创新成果；党组织标准化建设达标率</w:t>
      </w:r>
      <w:r>
        <w:rPr>
          <w:rFonts w:hint="default" w:ascii="Times New Roman" w:hAnsi="Times New Roman" w:eastAsia="仿宋_GB2312" w:cs="Times New Roman"/>
          <w:kern w:val="0"/>
          <w:sz w:val="32"/>
          <w:szCs w:val="32"/>
          <w:lang w:val="en-US" w:eastAsia="zh-CN" w:bidi="ar-SA"/>
        </w:rPr>
        <w:t>100%</w:t>
      </w:r>
      <w:r>
        <w:rPr>
          <w:rFonts w:hint="default" w:ascii="Times New Roman" w:hAnsi="Times New Roman" w:eastAsia="仿宋_GB2312" w:cs="Times New Roman"/>
          <w:b w:val="0"/>
          <w:i w:val="0"/>
          <w:caps w:val="0"/>
          <w:color w:val="171A1D"/>
          <w:spacing w:val="0"/>
          <w:sz w:val="32"/>
          <w:szCs w:val="32"/>
          <w:shd w:val="clear" w:fill="FFFFFF"/>
        </w:rPr>
        <w:t>。</w:t>
      </w:r>
    </w:p>
    <w:p w14:paraId="37B4B060">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bCs/>
          <w:kern w:val="2"/>
          <w:sz w:val="32"/>
          <w:szCs w:val="32"/>
          <w:lang w:eastAsia="zh-CN"/>
        </w:rPr>
      </w:pPr>
      <w:r>
        <w:rPr>
          <w:rFonts w:hint="default" w:ascii="Times New Roman" w:hAnsi="Times New Roman" w:eastAsia="仿宋_GB2312" w:cs="Times New Roman"/>
          <w:b w:val="0"/>
          <w:i w:val="0"/>
          <w:caps w:val="0"/>
          <w:color w:val="171A1D"/>
          <w:spacing w:val="0"/>
          <w:sz w:val="32"/>
          <w:szCs w:val="32"/>
          <w:shd w:val="clear" w:fill="FFFFFF"/>
          <w:lang w:val="en-US" w:eastAsia="zh-CN"/>
        </w:rPr>
        <w:t>2.</w:t>
      </w:r>
      <w:r>
        <w:rPr>
          <w:rFonts w:hint="default" w:ascii="Times New Roman" w:hAnsi="Times New Roman" w:eastAsia="仿宋_GB2312" w:cs="Times New Roman"/>
          <w:kern w:val="2"/>
          <w:sz w:val="32"/>
          <w:szCs w:val="32"/>
          <w:lang w:val="en-US" w:eastAsia="zh-CN"/>
        </w:rPr>
        <w:t xml:space="preserve"> 从推荐的内容中选择</w:t>
      </w:r>
      <w:r>
        <w:rPr>
          <w:rFonts w:hint="default" w:ascii="Times New Roman" w:hAnsi="Times New Roman" w:eastAsia="仿宋_GB2312" w:cs="Times New Roman"/>
          <w:kern w:val="0"/>
          <w:sz w:val="32"/>
          <w:szCs w:val="32"/>
          <w:lang w:val="en-US" w:eastAsia="zh-CN" w:bidi="ar-SA"/>
        </w:rPr>
        <w:t>1—2</w:t>
      </w:r>
      <w:r>
        <w:rPr>
          <w:rFonts w:hint="default" w:ascii="Times New Roman" w:hAnsi="Times New Roman" w:eastAsia="仿宋_GB2312" w:cs="Times New Roman"/>
          <w:kern w:val="2"/>
          <w:sz w:val="32"/>
          <w:szCs w:val="32"/>
          <w:lang w:val="en-US" w:eastAsia="zh-CN"/>
        </w:rPr>
        <w:t>项组织实施。挖掘活动特色和亮点，</w:t>
      </w:r>
      <w:r>
        <w:rPr>
          <w:rFonts w:hint="default" w:ascii="Times New Roman" w:hAnsi="Times New Roman" w:eastAsia="仿宋_GB2312" w:cs="Times New Roman"/>
          <w:kern w:val="2"/>
          <w:sz w:val="32"/>
          <w:szCs w:val="32"/>
        </w:rPr>
        <w:t>形成</w:t>
      </w:r>
      <w:r>
        <w:rPr>
          <w:rFonts w:hint="default" w:ascii="Times New Roman" w:hAnsi="Times New Roman" w:eastAsia="仿宋_GB2312" w:cs="Times New Roman"/>
          <w:kern w:val="2"/>
          <w:sz w:val="32"/>
          <w:szCs w:val="32"/>
          <w:lang w:val="en-US" w:eastAsia="zh-CN"/>
        </w:rPr>
        <w:t>党建强会“</w:t>
      </w:r>
      <w:r>
        <w:rPr>
          <w:rFonts w:hint="default" w:ascii="Times New Roman" w:hAnsi="Times New Roman" w:eastAsia="仿宋_GB2312" w:cs="Times New Roman"/>
          <w:kern w:val="2"/>
          <w:sz w:val="32"/>
          <w:szCs w:val="32"/>
          <w:lang w:eastAsia="zh-CN"/>
        </w:rPr>
        <w:t>党建</w:t>
      </w:r>
      <w:r>
        <w:rPr>
          <w:rFonts w:hint="default" w:ascii="Times New Roman" w:hAnsi="Times New Roman" w:eastAsia="仿宋_GB2312" w:cs="Times New Roman"/>
          <w:kern w:val="2"/>
          <w:sz w:val="32"/>
          <w:szCs w:val="32"/>
          <w:lang w:val="en-US" w:eastAsia="zh-CN"/>
        </w:rPr>
        <w:t>+”特色活动典型案例不少于</w:t>
      </w:r>
      <w:r>
        <w:rPr>
          <w:rFonts w:hint="default" w:ascii="Times New Roman" w:hAnsi="Times New Roman" w:eastAsia="仿宋_GB2312" w:cs="Times New Roman"/>
          <w:kern w:val="0"/>
          <w:sz w:val="32"/>
          <w:szCs w:val="32"/>
          <w:lang w:val="en-US" w:eastAsia="zh-CN" w:bidi="ar-SA"/>
        </w:rPr>
        <w:t>1</w:t>
      </w:r>
      <w:r>
        <w:rPr>
          <w:rFonts w:hint="default" w:ascii="Times New Roman" w:hAnsi="Times New Roman" w:eastAsia="仿宋_GB2312" w:cs="Times New Roman"/>
          <w:kern w:val="2"/>
          <w:sz w:val="32"/>
          <w:szCs w:val="32"/>
          <w:lang w:val="en-US" w:eastAsia="zh-CN"/>
        </w:rPr>
        <w:t>个，形成</w:t>
      </w:r>
      <w:r>
        <w:rPr>
          <w:rFonts w:hint="default" w:ascii="Times New Roman" w:hAnsi="Times New Roman" w:eastAsia="仿宋_GB2312" w:cs="Times New Roman"/>
          <w:kern w:val="0"/>
          <w:sz w:val="32"/>
          <w:szCs w:val="32"/>
          <w:lang w:val="en-US" w:eastAsia="zh-CN" w:bidi="ar-SA"/>
        </w:rPr>
        <w:t>1</w:t>
      </w:r>
      <w:r>
        <w:rPr>
          <w:rFonts w:hint="default" w:ascii="Times New Roman" w:hAnsi="Times New Roman" w:eastAsia="仿宋_GB2312" w:cs="Times New Roman"/>
          <w:kern w:val="2"/>
          <w:sz w:val="32"/>
          <w:szCs w:val="32"/>
          <w:lang w:val="en-US" w:eastAsia="zh-CN"/>
        </w:rPr>
        <w:t>份不少于</w:t>
      </w:r>
      <w:r>
        <w:rPr>
          <w:rFonts w:hint="default" w:ascii="Times New Roman" w:hAnsi="Times New Roman" w:eastAsia="仿宋_GB2312" w:cs="Times New Roman"/>
          <w:kern w:val="0"/>
          <w:sz w:val="32"/>
          <w:szCs w:val="32"/>
          <w:lang w:val="en-US" w:eastAsia="zh-CN" w:bidi="ar-SA"/>
        </w:rPr>
        <w:t>2000</w:t>
      </w:r>
      <w:r>
        <w:rPr>
          <w:rFonts w:hint="default" w:ascii="Times New Roman" w:hAnsi="Times New Roman" w:eastAsia="仿宋_GB2312" w:cs="Times New Roman"/>
          <w:kern w:val="2"/>
          <w:sz w:val="32"/>
          <w:szCs w:val="32"/>
          <w:lang w:val="en-US" w:eastAsia="zh-CN"/>
        </w:rPr>
        <w:t>字的典型图文材料或不少于</w:t>
      </w:r>
      <w:r>
        <w:rPr>
          <w:rFonts w:hint="default" w:ascii="Times New Roman" w:hAnsi="Times New Roman" w:eastAsia="仿宋_GB2312" w:cs="Times New Roman"/>
          <w:kern w:val="0"/>
          <w:sz w:val="32"/>
          <w:szCs w:val="32"/>
          <w:lang w:val="en-US" w:eastAsia="zh-CN" w:bidi="ar-SA"/>
        </w:rPr>
        <w:t>3</w:t>
      </w:r>
      <w:r>
        <w:rPr>
          <w:rFonts w:hint="default" w:ascii="Times New Roman" w:hAnsi="Times New Roman" w:eastAsia="仿宋_GB2312" w:cs="Times New Roman"/>
          <w:kern w:val="2"/>
          <w:sz w:val="32"/>
          <w:szCs w:val="32"/>
          <w:lang w:val="en-US" w:eastAsia="zh-CN"/>
        </w:rPr>
        <w:t>分钟的宣传视频；</w:t>
      </w:r>
    </w:p>
    <w:p w14:paraId="41768600">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val="0"/>
          <w:i w:val="0"/>
          <w:caps w:val="0"/>
          <w:color w:val="171A1D"/>
          <w:spacing w:val="0"/>
          <w:kern w:val="2"/>
          <w:sz w:val="32"/>
          <w:szCs w:val="32"/>
          <w:shd w:val="clear" w:fill="FFFFFF"/>
          <w:lang w:val="en-US" w:eastAsia="zh-CN" w:bidi="ar-SA"/>
        </w:rPr>
        <w:t xml:space="preserve">3. </w:t>
      </w:r>
      <w:r>
        <w:rPr>
          <w:rFonts w:hint="default" w:ascii="Times New Roman" w:hAnsi="Times New Roman" w:eastAsia="仿宋_GB2312" w:cs="Times New Roman"/>
          <w:kern w:val="2"/>
          <w:sz w:val="32"/>
          <w:szCs w:val="32"/>
          <w:lang w:val="en-US" w:eastAsia="zh-CN" w:bidi="ar-SA"/>
        </w:rPr>
        <w:t>项目成果总体报告</w:t>
      </w:r>
      <w:r>
        <w:rPr>
          <w:rFonts w:hint="default" w:ascii="Times New Roman" w:hAnsi="Times New Roman" w:eastAsia="仿宋_GB2312" w:cs="Times New Roman"/>
          <w:kern w:val="0"/>
          <w:sz w:val="32"/>
          <w:szCs w:val="32"/>
          <w:lang w:val="en-US" w:eastAsia="zh-CN" w:bidi="ar-SA"/>
        </w:rPr>
        <w:t>1</w:t>
      </w:r>
      <w:r>
        <w:rPr>
          <w:rFonts w:hint="default" w:ascii="Times New Roman" w:hAnsi="Times New Roman" w:eastAsia="仿宋_GB2312" w:cs="Times New Roman"/>
          <w:kern w:val="2"/>
          <w:sz w:val="32"/>
          <w:szCs w:val="32"/>
          <w:lang w:val="en-US" w:eastAsia="zh-CN" w:bidi="ar-SA"/>
        </w:rPr>
        <w:t>份，字数不少于</w:t>
      </w:r>
      <w:r>
        <w:rPr>
          <w:rFonts w:hint="default" w:ascii="Times New Roman" w:hAnsi="Times New Roman" w:eastAsia="仿宋_GB2312" w:cs="Times New Roman"/>
          <w:kern w:val="0"/>
          <w:sz w:val="32"/>
          <w:szCs w:val="32"/>
          <w:lang w:val="en-US" w:eastAsia="zh-CN" w:bidi="ar-SA"/>
        </w:rPr>
        <w:t>5000</w:t>
      </w:r>
      <w:r>
        <w:rPr>
          <w:rFonts w:hint="default" w:ascii="Times New Roman" w:hAnsi="Times New Roman" w:eastAsia="仿宋_GB2312" w:cs="Times New Roman"/>
          <w:kern w:val="2"/>
          <w:sz w:val="32"/>
          <w:szCs w:val="32"/>
          <w:lang w:val="en-US" w:eastAsia="zh-CN" w:bidi="ar-SA"/>
        </w:rPr>
        <w:t>字；</w:t>
      </w:r>
    </w:p>
    <w:p w14:paraId="7C2ED57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val="0"/>
          <w:i w:val="0"/>
          <w:caps w:val="0"/>
          <w:color w:val="171A1D"/>
          <w:spacing w:val="0"/>
          <w:kern w:val="2"/>
          <w:sz w:val="32"/>
          <w:szCs w:val="32"/>
          <w:shd w:val="clear" w:fill="FFFFFF"/>
          <w:lang w:val="en-US" w:eastAsia="zh-CN" w:bidi="ar-SA"/>
        </w:rPr>
        <w:t>4.</w:t>
      </w:r>
      <w:r>
        <w:rPr>
          <w:rFonts w:hint="default" w:ascii="Times New Roman" w:hAnsi="Times New Roman" w:eastAsia="仿宋_GB2312" w:cs="Times New Roman"/>
          <w:kern w:val="2"/>
          <w:sz w:val="32"/>
          <w:szCs w:val="32"/>
          <w:lang w:val="en-US" w:eastAsia="zh-CN" w:bidi="ar-SA"/>
        </w:rPr>
        <w:t xml:space="preserve"> 项目所产生文字、视频、图片等资源应标注</w:t>
      </w:r>
      <w:r>
        <w:rPr>
          <w:rFonts w:hint="default" w:ascii="Times New Roman" w:hAnsi="Times New Roman" w:eastAsia="仿宋_GB2312" w:cs="Times New Roman"/>
          <w:b/>
          <w:bCs/>
          <w:kern w:val="2"/>
          <w:sz w:val="32"/>
          <w:szCs w:val="32"/>
          <w:lang w:val="en-US" w:eastAsia="zh-CN" w:bidi="ar-SA"/>
        </w:rPr>
        <w:t>“</w:t>
      </w:r>
      <w:r>
        <w:rPr>
          <w:rFonts w:hint="eastAsia" w:ascii="Times New Roman" w:hAnsi="Times New Roman" w:eastAsia="仿宋_GB2312" w:cs="Times New Roman"/>
          <w:b/>
          <w:bCs/>
          <w:kern w:val="2"/>
          <w:sz w:val="32"/>
          <w:szCs w:val="32"/>
          <w:lang w:val="en-US" w:eastAsia="zh-CN" w:bidi="ar-SA"/>
        </w:rPr>
        <w:t>XX</w:t>
      </w:r>
      <w:r>
        <w:rPr>
          <w:rFonts w:hint="default" w:ascii="Times New Roman" w:hAnsi="Times New Roman" w:eastAsia="仿宋_GB2312" w:cs="Times New Roman"/>
          <w:b/>
          <w:bCs/>
          <w:kern w:val="2"/>
          <w:sz w:val="32"/>
          <w:szCs w:val="32"/>
          <w:lang w:val="en-US" w:eastAsia="zh-CN" w:bidi="ar-SA"/>
        </w:rPr>
        <w:t>党建强会”</w:t>
      </w:r>
      <w:r>
        <w:rPr>
          <w:rFonts w:hint="eastAsia" w:ascii="Times New Roman" w:hAnsi="Times New Roman" w:eastAsia="仿宋_GB2312" w:cs="Times New Roman"/>
          <w:kern w:val="2"/>
          <w:sz w:val="32"/>
          <w:szCs w:val="32"/>
          <w:lang w:val="en-US" w:eastAsia="zh-CN" w:bidi="ar-SA"/>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554320"/>
    <w:multiLevelType w:val="multilevel"/>
    <w:tmpl w:val="CD554320"/>
    <w:lvl w:ilvl="0" w:tentative="0">
      <w:start w:val="1"/>
      <w:numFmt w:val="chineseCounting"/>
      <w:pStyle w:val="3"/>
      <w:suff w:val="nothing"/>
      <w:lvlText w:val="第%1章 "/>
      <w:lvlJc w:val="left"/>
      <w:pPr>
        <w:ind w:left="432" w:hanging="432"/>
      </w:pPr>
      <w:rPr>
        <w:rFonts w:hint="eastAsia"/>
      </w:rPr>
    </w:lvl>
    <w:lvl w:ilvl="1" w:tentative="0">
      <w:start w:val="1"/>
      <w:numFmt w:val="decimal"/>
      <w:pStyle w:val="4"/>
      <w:isLgl/>
      <w:lvlText w:val="%1.%2."/>
      <w:lvlJc w:val="left"/>
      <w:pPr>
        <w:ind w:left="575" w:hanging="575"/>
      </w:pPr>
      <w:rPr>
        <w:rFonts w:hint="eastAsia"/>
      </w:rPr>
    </w:lvl>
    <w:lvl w:ilvl="2" w:tentative="0">
      <w:start w:val="1"/>
      <w:numFmt w:val="decimal"/>
      <w:pStyle w:val="5"/>
      <w:isLgl/>
      <w:lvlText w:val="%1.%2.%3."/>
      <w:lvlJc w:val="left"/>
      <w:pPr>
        <w:ind w:left="720" w:hanging="720"/>
      </w:pPr>
      <w:rPr>
        <w:rFonts w:hint="eastAsia"/>
      </w:rPr>
    </w:lvl>
    <w:lvl w:ilvl="3" w:tentative="0">
      <w:start w:val="1"/>
      <w:numFmt w:val="decimal"/>
      <w:pStyle w:val="6"/>
      <w:isLgl/>
      <w:lvlText w:val="%1.%2.%3.%4."/>
      <w:lvlJc w:val="left"/>
      <w:pPr>
        <w:ind w:left="864" w:hanging="864"/>
      </w:pPr>
      <w:rPr>
        <w:rFonts w:hint="eastAsia"/>
      </w:rPr>
    </w:lvl>
    <w:lvl w:ilvl="4" w:tentative="0">
      <w:start w:val="1"/>
      <w:numFmt w:val="decimal"/>
      <w:pStyle w:val="7"/>
      <w:isLgl/>
      <w:lvlText w:val="%1.%2.%3.%4.%5."/>
      <w:lvlJc w:val="left"/>
      <w:pPr>
        <w:ind w:left="1008" w:hanging="1008"/>
      </w:pPr>
      <w:rPr>
        <w:rFonts w:hint="eastAsia"/>
      </w:rPr>
    </w:lvl>
    <w:lvl w:ilvl="5" w:tentative="0">
      <w:start w:val="1"/>
      <w:numFmt w:val="decimal"/>
      <w:pStyle w:val="8"/>
      <w:isLgl/>
      <w:lvlText w:val="%1.%2.%3.%4.%5.%6."/>
      <w:lvlJc w:val="left"/>
      <w:pPr>
        <w:ind w:left="1151" w:hanging="1151"/>
      </w:pPr>
      <w:rPr>
        <w:rFonts w:hint="eastAsia"/>
      </w:rPr>
    </w:lvl>
    <w:lvl w:ilvl="6" w:tentative="0">
      <w:start w:val="1"/>
      <w:numFmt w:val="decimal"/>
      <w:pStyle w:val="9"/>
      <w:isLgl/>
      <w:lvlText w:val="%1.%2.%3.%4.%5.%6.%7."/>
      <w:lvlJc w:val="left"/>
      <w:pPr>
        <w:ind w:left="1296" w:hanging="1296"/>
      </w:pPr>
      <w:rPr>
        <w:rFonts w:hint="eastAsia"/>
      </w:rPr>
    </w:lvl>
    <w:lvl w:ilvl="7" w:tentative="0">
      <w:start w:val="1"/>
      <w:numFmt w:val="decimal"/>
      <w:pStyle w:val="10"/>
      <w:isLgl/>
      <w:lvlText w:val="%1.%2.%3.%4.%5.%6.%7.%8."/>
      <w:lvlJc w:val="left"/>
      <w:pPr>
        <w:ind w:left="1440" w:hanging="1440"/>
      </w:pPr>
      <w:rPr>
        <w:rFonts w:hint="eastAsia"/>
      </w:rPr>
    </w:lvl>
    <w:lvl w:ilvl="8" w:tentative="0">
      <w:start w:val="1"/>
      <w:numFmt w:val="decimal"/>
      <w:pStyle w:val="11"/>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806B05"/>
    <w:rsid w:val="00EA40E8"/>
    <w:rsid w:val="01011432"/>
    <w:rsid w:val="04166B3C"/>
    <w:rsid w:val="06213F95"/>
    <w:rsid w:val="06FF01C2"/>
    <w:rsid w:val="0B611CB1"/>
    <w:rsid w:val="0C806B05"/>
    <w:rsid w:val="0D307327"/>
    <w:rsid w:val="0D43541E"/>
    <w:rsid w:val="0EA73B3F"/>
    <w:rsid w:val="12EA441C"/>
    <w:rsid w:val="147C10A3"/>
    <w:rsid w:val="149A777C"/>
    <w:rsid w:val="17EA27C8"/>
    <w:rsid w:val="180B7AE6"/>
    <w:rsid w:val="1997072D"/>
    <w:rsid w:val="1A083090"/>
    <w:rsid w:val="1A693E78"/>
    <w:rsid w:val="1BE55780"/>
    <w:rsid w:val="20CA3197"/>
    <w:rsid w:val="28105E97"/>
    <w:rsid w:val="298365D8"/>
    <w:rsid w:val="29B669AE"/>
    <w:rsid w:val="2A91593E"/>
    <w:rsid w:val="2B667F60"/>
    <w:rsid w:val="2D9E1C33"/>
    <w:rsid w:val="2EA04483"/>
    <w:rsid w:val="30F4788A"/>
    <w:rsid w:val="326351F9"/>
    <w:rsid w:val="334943EF"/>
    <w:rsid w:val="3BE64ED1"/>
    <w:rsid w:val="3E075873"/>
    <w:rsid w:val="3F8C36E0"/>
    <w:rsid w:val="431B5DA8"/>
    <w:rsid w:val="434D3A87"/>
    <w:rsid w:val="43B529FC"/>
    <w:rsid w:val="45303661"/>
    <w:rsid w:val="476D64A6"/>
    <w:rsid w:val="48627FD5"/>
    <w:rsid w:val="4A001853"/>
    <w:rsid w:val="4AD93E52"/>
    <w:rsid w:val="4C83676C"/>
    <w:rsid w:val="4F082F58"/>
    <w:rsid w:val="520B6FE7"/>
    <w:rsid w:val="52990A97"/>
    <w:rsid w:val="5371731E"/>
    <w:rsid w:val="57D1482F"/>
    <w:rsid w:val="58237403"/>
    <w:rsid w:val="58906498"/>
    <w:rsid w:val="59CA7788"/>
    <w:rsid w:val="5B2F6B51"/>
    <w:rsid w:val="60D40EEC"/>
    <w:rsid w:val="6154456B"/>
    <w:rsid w:val="63046706"/>
    <w:rsid w:val="633B34A5"/>
    <w:rsid w:val="639130C5"/>
    <w:rsid w:val="63BC6393"/>
    <w:rsid w:val="65366619"/>
    <w:rsid w:val="678A0557"/>
    <w:rsid w:val="67B51A77"/>
    <w:rsid w:val="6A020F93"/>
    <w:rsid w:val="6A7F409A"/>
    <w:rsid w:val="6ADC731B"/>
    <w:rsid w:val="6B5C220A"/>
    <w:rsid w:val="6BF95CAB"/>
    <w:rsid w:val="6EF03395"/>
    <w:rsid w:val="6FE80510"/>
    <w:rsid w:val="70497201"/>
    <w:rsid w:val="732F6863"/>
    <w:rsid w:val="7487479C"/>
    <w:rsid w:val="76F8372F"/>
    <w:rsid w:val="7C1C3A1B"/>
    <w:rsid w:val="7C5A4544"/>
    <w:rsid w:val="7EA30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Lines="0" w:afterLines="0" w:line="360" w:lineRule="auto"/>
      <w:ind w:left="431" w:hanging="431" w:firstLineChars="0"/>
      <w:outlineLvl w:val="0"/>
    </w:pPr>
    <w:rPr>
      <w:rFonts w:ascii="宋体" w:hAnsi="宋体" w:eastAsia="宋体" w:cs="宋体"/>
      <w:b/>
      <w:bCs/>
      <w:kern w:val="44"/>
      <w:sz w:val="36"/>
      <w:szCs w:val="36"/>
    </w:rPr>
  </w:style>
  <w:style w:type="paragraph" w:styleId="4">
    <w:name w:val="heading 2"/>
    <w:basedOn w:val="1"/>
    <w:next w:val="1"/>
    <w:semiHidden/>
    <w:unhideWhenUsed/>
    <w:qFormat/>
    <w:uiPriority w:val="0"/>
    <w:pPr>
      <w:keepNext/>
      <w:keepLines/>
      <w:numPr>
        <w:ilvl w:val="1"/>
        <w:numId w:val="1"/>
      </w:numPr>
      <w:spacing w:beforeLines="0" w:beforeAutospacing="0" w:afterLines="0" w:afterAutospacing="0" w:line="360" w:lineRule="auto"/>
      <w:ind w:left="575" w:hanging="575" w:firstLineChars="0"/>
      <w:outlineLvl w:val="1"/>
    </w:pPr>
    <w:rPr>
      <w:rFonts w:ascii="宋体" w:hAnsi="宋体" w:eastAsia="宋体" w:cs="宋体"/>
      <w:b/>
      <w:bCs/>
      <w:sz w:val="32"/>
      <w:szCs w:val="32"/>
    </w:rPr>
  </w:style>
  <w:style w:type="paragraph" w:styleId="5">
    <w:name w:val="heading 3"/>
    <w:basedOn w:val="1"/>
    <w:next w:val="1"/>
    <w:semiHidden/>
    <w:unhideWhenUsed/>
    <w:qFormat/>
    <w:uiPriority w:val="0"/>
    <w:pPr>
      <w:numPr>
        <w:ilvl w:val="2"/>
        <w:numId w:val="1"/>
      </w:numPr>
      <w:spacing w:before="0" w:beforeAutospacing="0" w:after="0" w:afterAutospacing="0" w:line="360" w:lineRule="auto"/>
      <w:ind w:left="720" w:hanging="720" w:firstLineChars="0"/>
      <w:jc w:val="left"/>
      <w:outlineLvl w:val="2"/>
    </w:pPr>
    <w:rPr>
      <w:rFonts w:hint="eastAsia" w:ascii="宋体" w:hAnsi="宋体" w:eastAsia="宋体" w:cs="宋体"/>
      <w:b/>
      <w:bCs/>
      <w:kern w:val="0"/>
      <w:sz w:val="28"/>
      <w:szCs w:val="28"/>
      <w:lang w:bidi="ar"/>
    </w:rPr>
  </w:style>
  <w:style w:type="paragraph" w:styleId="6">
    <w:name w:val="heading 4"/>
    <w:basedOn w:val="1"/>
    <w:next w:val="1"/>
    <w:semiHidden/>
    <w:unhideWhenUsed/>
    <w:qFormat/>
    <w:uiPriority w:val="0"/>
    <w:pPr>
      <w:keepNext/>
      <w:keepLines/>
      <w:numPr>
        <w:ilvl w:val="3"/>
        <w:numId w:val="1"/>
      </w:numPr>
      <w:spacing w:beforeLines="0" w:beforeAutospacing="0" w:afterLines="0" w:afterAutospacing="0" w:line="360" w:lineRule="auto"/>
      <w:ind w:left="864" w:hanging="864" w:firstLineChars="0"/>
      <w:outlineLvl w:val="3"/>
    </w:pPr>
    <w:rPr>
      <w:rFonts w:ascii="Arial" w:hAnsi="Arial" w:eastAsia="黑体" w:cs="宋体"/>
      <w:b/>
      <w:sz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overflowPunct w:val="0"/>
      <w:autoSpaceDE w:val="0"/>
      <w:autoSpaceDN w:val="0"/>
      <w:adjustRightInd w:val="0"/>
      <w:spacing w:before="120" w:after="120" w:line="360" w:lineRule="auto"/>
      <w:ind w:firstLine="499"/>
      <w:textAlignment w:val="baseline"/>
    </w:pPr>
    <w:rPr>
      <w:kern w:val="0"/>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5">
    <w:name w:val="Strong"/>
    <w:basedOn w:val="1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1247</Words>
  <Characters>1285</Characters>
  <Lines>0</Lines>
  <Paragraphs>0</Paragraphs>
  <TotalTime>1</TotalTime>
  <ScaleCrop>false</ScaleCrop>
  <LinksUpToDate>false</LinksUpToDate>
  <CharactersWithSpaces>1313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2025-06-19T02:20:00Z</dcterms:created>
  <dc:creator>马海晨</dc:creator>
  <cp:lastModifiedBy>ℳ๓        卡๑°</cp:lastModifiedBy>
  <dcterms:modified xsi:type="dcterms:W3CDTF">2025-09-01T04:30:39Z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CC9837077DF7498BBA08C473AA04E3C5_11</vt:lpwstr>
  </property>
  <property fmtid="{D5CDD505-2E9C-101B-9397-08002B2CF9AE}" pid="4" name="KSOTemplateDocerSaveRecord">
    <vt:lpwstr>eyJoZGlkIjoiYzk0MmQ5NmRkZjdhMzE0NDBlNzRiMjkzZTQ2MDc2YTgiLCJ1c2VySWQiOiI0MjMzMjYwMTUifQ==</vt:lpwstr>
  </property>
</Properties>
</file>